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5E1" w:rsidRDefault="000B4676" w:rsidP="003007F8">
      <w:pPr>
        <w:bidi/>
        <w:spacing w:after="0" w:line="360" w:lineRule="auto"/>
        <w:jc w:val="center"/>
        <w:outlineLvl w:val="1"/>
        <w:rPr>
          <w:rFonts w:ascii="Vazirmatn" w:eastAsia="Times New Roman" w:hAnsi="Vazirmatn" w:cs="Vazirmatn"/>
          <w:b/>
          <w:bCs/>
          <w:sz w:val="36"/>
          <w:szCs w:val="36"/>
          <w:rtl/>
        </w:rPr>
      </w:pPr>
      <w:r>
        <w:rPr>
          <w:rFonts w:ascii="Vazirmatn" w:eastAsia="Times New Roman" w:hAnsi="Vazirmatn" w:cs="Vazirmat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464820</wp:posOffset>
                </wp:positionV>
                <wp:extent cx="5448300" cy="1120140"/>
                <wp:effectExtent l="0" t="0" r="1905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120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676" w:rsidRDefault="000B4676" w:rsidP="00CD40F3">
                            <w:pPr>
                              <w:bidi/>
                              <w:jc w:val="center"/>
                            </w:pPr>
                            <w:r w:rsidRPr="00AF33C5">
                              <w:rPr>
                                <w:rStyle w:val="Strong"/>
                                <w:rFonts w:ascii="Vazirmatn" w:hAnsi="Vazirmatn" w:cs="Vazirmatn"/>
                                <w:sz w:val="24"/>
                                <w:szCs w:val="24"/>
                                <w:rtl/>
                              </w:rPr>
                              <w:t>هشدار مهم</w:t>
                            </w:r>
                            <w:r w:rsidRPr="00AF33C5">
                              <w:rPr>
                                <w:rFonts w:ascii="Vazirmatn" w:hAnsi="Vazirmatn" w:cs="Vazirmatn"/>
                                <w:sz w:val="24"/>
                                <w:szCs w:val="24"/>
                              </w:rPr>
                              <w:br/>
                            </w:r>
                            <w:r w:rsidRPr="00AF33C5">
                              <w:rPr>
                                <w:rFonts w:ascii="Vazirmatn" w:hAnsi="Vazirmatn" w:cs="Vazirmatn"/>
                                <w:sz w:val="24"/>
                                <w:szCs w:val="24"/>
                                <w:rtl/>
                              </w:rPr>
                              <w:t>این راهنما برای شرایط اضطراری و بحرانی تهیه شده و جایگزین درمان پزشکی نیست</w:t>
                            </w:r>
                            <w:r w:rsidR="00CD40F3">
                              <w:rPr>
                                <w:rFonts w:ascii="Vazirmatn" w:hAnsi="Vazirmatn" w:cs="Vazirmatn"/>
                                <w:sz w:val="24"/>
                                <w:szCs w:val="24"/>
                              </w:rPr>
                              <w:t>.</w:t>
                            </w:r>
                            <w:r w:rsidRPr="00AF33C5">
                              <w:rPr>
                                <w:rFonts w:ascii="Vazirmatn" w:hAnsi="Vazirmatn" w:cs="Vazirmatn"/>
                                <w:sz w:val="24"/>
                                <w:szCs w:val="24"/>
                              </w:rPr>
                              <w:br/>
                            </w:r>
                            <w:r w:rsidRPr="00AF33C5">
                              <w:rPr>
                                <w:rFonts w:ascii="Vazirmatn" w:hAnsi="Vazirmatn" w:cs="Vazirmatn"/>
                                <w:sz w:val="24"/>
                                <w:szCs w:val="24"/>
                                <w:rtl/>
                              </w:rPr>
                              <w:t>اولویت همواره حفظ ایمنی شخصی امدادگر است و از انجام اقدامات پرخطر یا خارج از توان باید خودداری شود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5.2pt;margin-top:36.6pt;width:429pt;height:8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" fillcolor="white [3201]" strokecolor="#70ad47 [3209]" strokeweight="1pt">
                <v:textbox>
                  <w:txbxContent>
                    <w:p w:rsidR="000B4676" w:rsidRDefault="000B4676" w:rsidP="00CD40F3">
                      <w:pPr>
                        <w:bidi/>
                        <w:jc w:val="center"/>
                      </w:pPr>
                      <w:r w:rsidRPr="00AF33C5">
                        <w:rPr>
                          <w:rStyle w:val="Strong"/>
                          <w:rFonts w:ascii="Vazirmatn" w:hAnsi="Vazirmatn" w:cs="Vazirmatn"/>
                          <w:sz w:val="24"/>
                          <w:szCs w:val="24"/>
                          <w:rtl/>
                        </w:rPr>
                        <w:t>هشدار مهم</w:t>
                      </w:r>
                      <w:r w:rsidRPr="00AF33C5">
                        <w:rPr>
                          <w:rFonts w:ascii="Vazirmatn" w:hAnsi="Vazirmatn" w:cs="Vazirmatn"/>
                          <w:sz w:val="24"/>
                          <w:szCs w:val="24"/>
                        </w:rPr>
                        <w:br/>
                      </w:r>
                      <w:r w:rsidRPr="00AF33C5">
                        <w:rPr>
                          <w:rFonts w:ascii="Vazirmatn" w:hAnsi="Vazirmatn" w:cs="Vazirmatn"/>
                          <w:sz w:val="24"/>
                          <w:szCs w:val="24"/>
                          <w:rtl/>
                        </w:rPr>
                        <w:t>این راهنما برای شرایط اضطراری و بحرانی تهیه شده و جایگزین درمان پزشکی نیست</w:t>
                      </w:r>
                      <w:r w:rsidR="00CD40F3">
                        <w:rPr>
                          <w:rFonts w:ascii="Vazirmatn" w:hAnsi="Vazirmatn" w:cs="Vazirmatn"/>
                          <w:sz w:val="24"/>
                          <w:szCs w:val="24"/>
                        </w:rPr>
                        <w:t>.</w:t>
                      </w:r>
                      <w:r w:rsidRPr="00AF33C5">
                        <w:rPr>
                          <w:rFonts w:ascii="Vazirmatn" w:hAnsi="Vazirmatn" w:cs="Vazirmatn"/>
                          <w:sz w:val="24"/>
                          <w:szCs w:val="24"/>
                        </w:rPr>
                        <w:br/>
                      </w:r>
                      <w:r w:rsidRPr="00AF33C5">
                        <w:rPr>
                          <w:rFonts w:ascii="Vazirmatn" w:hAnsi="Vazirmatn" w:cs="Vazirmatn"/>
                          <w:sz w:val="24"/>
                          <w:szCs w:val="24"/>
                          <w:rtl/>
                        </w:rPr>
                        <w:t>اولویت همواره حفظ ایمنی شخصی امدادگر است و از انجام اقدامات پرخطر یا خارج از توان باید خودداری شود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8025E1" w:rsidRPr="009870A1">
        <w:rPr>
          <w:rFonts w:ascii="Vazirmatn" w:eastAsia="Times New Roman" w:hAnsi="Vazirmatn" w:cs="Vazirmatn"/>
          <w:b/>
          <w:bCs/>
          <w:sz w:val="36"/>
          <w:szCs w:val="36"/>
          <w:rtl/>
        </w:rPr>
        <w:t xml:space="preserve">دستورالعمل </w:t>
      </w:r>
      <w:r w:rsidR="003007F8">
        <w:rPr>
          <w:rFonts w:ascii="Vazirmatn" w:eastAsia="Times New Roman" w:hAnsi="Vazirmatn" w:cs="Vazirmatn" w:hint="cs"/>
          <w:b/>
          <w:bCs/>
          <w:sz w:val="36"/>
          <w:szCs w:val="36"/>
          <w:rtl/>
          <w:lang w:bidi="fa-IR"/>
        </w:rPr>
        <w:t>حفاظت شخصی و</w:t>
      </w:r>
      <w:r w:rsidR="008025E1" w:rsidRPr="009870A1">
        <w:rPr>
          <w:rFonts w:ascii="Vazirmatn" w:eastAsia="Times New Roman" w:hAnsi="Vazirmatn" w:cs="Vazirmatn"/>
          <w:b/>
          <w:bCs/>
          <w:sz w:val="36"/>
          <w:szCs w:val="36"/>
          <w:rtl/>
        </w:rPr>
        <w:t xml:space="preserve"> امدادگری در شرایط بحرانی</w:t>
      </w:r>
    </w:p>
    <w:p w:rsidR="000B4676" w:rsidRPr="000B4676" w:rsidRDefault="000B4676" w:rsidP="000B4676">
      <w:pPr>
        <w:bidi/>
        <w:spacing w:after="0" w:line="360" w:lineRule="auto"/>
        <w:jc w:val="both"/>
        <w:outlineLvl w:val="1"/>
        <w:rPr>
          <w:rFonts w:ascii="Vazirmatn" w:eastAsia="Times New Roman" w:hAnsi="Vazirmatn" w:cs="Vazirmatn"/>
          <w:b/>
          <w:bCs/>
          <w:sz w:val="24"/>
          <w:szCs w:val="24"/>
        </w:rPr>
      </w:pPr>
    </w:p>
    <w:p w:rsidR="000B4676" w:rsidRDefault="000B4676" w:rsidP="000B4676">
      <w:pPr>
        <w:bidi/>
        <w:spacing w:before="100" w:beforeAutospacing="1" w:after="100" w:afterAutospacing="1" w:line="360" w:lineRule="auto"/>
        <w:jc w:val="both"/>
        <w:outlineLvl w:val="1"/>
        <w:rPr>
          <w:rFonts w:ascii="Vazirmatn" w:eastAsia="Times New Roman" w:hAnsi="Vazirmatn" w:cs="Vazirmatn"/>
          <w:b/>
          <w:bCs/>
          <w:sz w:val="36"/>
          <w:szCs w:val="36"/>
          <w:rtl/>
          <w:lang w:bidi="fa-IR"/>
        </w:rPr>
      </w:pPr>
    </w:p>
    <w:p w:rsidR="001A4071" w:rsidRPr="009870A1" w:rsidRDefault="001A4071" w:rsidP="000B4676">
      <w:pPr>
        <w:bidi/>
        <w:spacing w:after="0" w:line="360" w:lineRule="auto"/>
        <w:jc w:val="both"/>
        <w:outlineLvl w:val="1"/>
        <w:rPr>
          <w:rFonts w:ascii="Vazirmatn" w:eastAsia="Times New Roman" w:hAnsi="Vazirmatn" w:cs="Vazirmatn"/>
          <w:b/>
          <w:bCs/>
          <w:sz w:val="36"/>
          <w:szCs w:val="36"/>
        </w:rPr>
      </w:pPr>
      <w:r w:rsidRPr="009870A1">
        <w:rPr>
          <w:rFonts w:ascii="Vazirmatn" w:eastAsia="Times New Roman" w:hAnsi="Vazirmatn" w:cs="Vazirmatn"/>
          <w:b/>
          <w:bCs/>
          <w:sz w:val="36"/>
          <w:szCs w:val="36"/>
          <w:rtl/>
          <w:lang w:bidi="fa-IR"/>
        </w:rPr>
        <w:t>ا</w:t>
      </w:r>
      <w:r w:rsidRPr="009870A1">
        <w:rPr>
          <w:rFonts w:ascii="Vazirmatn" w:eastAsia="Times New Roman" w:hAnsi="Vazirmatn" w:cs="Vazirmatn"/>
          <w:b/>
          <w:bCs/>
          <w:sz w:val="36"/>
          <w:szCs w:val="36"/>
          <w:rtl/>
        </w:rPr>
        <w:t>همیت اقدامات اولیه</w:t>
      </w:r>
    </w:p>
    <w:p w:rsidR="001A4071" w:rsidRPr="009870A1" w:rsidRDefault="001A407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outlineLvl w:val="1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زمان حیاتی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تمامی موارد مطرح‌شده در این راهنما مربوط به دقایق اولیه پس از حادثه است.</w:t>
      </w:r>
    </w:p>
    <w:p w:rsidR="001A4071" w:rsidRPr="009870A1" w:rsidRDefault="001A407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outlineLvl w:val="1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نجات جان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انجام صحیح و سریع این اقدامات می‌تواند تأثیر بسیار زیادی در نجات جان افراد داشته باشد.</w:t>
      </w:r>
    </w:p>
    <w:p w:rsidR="001A4071" w:rsidRDefault="001A407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اولویت مطلق با امدادگر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پیش از هر اقدامی، ابتدا از امنیت کامل خود در محیط مطمئن شوید؛ سلامت امدادگر برای تداوم عملیات نجات ضروری است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421781" w:rsidRPr="009870A1" w:rsidRDefault="00421781" w:rsidP="00421781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این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اقدامات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تا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زمان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دسترسی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پزشک،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پرستار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یا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بهیاران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مجرب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ادامه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می‌یابد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.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امدادگران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باید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وضعیت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مصدوم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را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برای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دریافت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درمان‌های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تخصصی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پایدار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نگه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421781">
        <w:rPr>
          <w:rFonts w:ascii="Vazirmatn" w:eastAsia="Times New Roman" w:hAnsi="Vazirmatn" w:cs="Vazirmatn" w:hint="cs"/>
          <w:sz w:val="24"/>
          <w:szCs w:val="24"/>
          <w:rtl/>
        </w:rPr>
        <w:t>دارند</w:t>
      </w:r>
      <w:r w:rsidRPr="00421781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8025E1" w:rsidRPr="009870A1" w:rsidRDefault="008025E1" w:rsidP="00606DD4">
      <w:pPr>
        <w:bidi/>
        <w:spacing w:before="100" w:beforeAutospacing="1" w:after="100" w:afterAutospacing="1" w:line="360" w:lineRule="auto"/>
        <w:jc w:val="both"/>
        <w:outlineLvl w:val="2"/>
        <w:rPr>
          <w:rFonts w:ascii="Vazirmatn" w:eastAsia="Times New Roman" w:hAnsi="Vazirmatn" w:cs="Vazirmatn"/>
          <w:b/>
          <w:bCs/>
          <w:sz w:val="27"/>
          <w:szCs w:val="27"/>
        </w:rPr>
      </w:pP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  <w:lang w:bidi="fa-IR"/>
        </w:rPr>
        <w:t>۱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</w:rPr>
        <w:t xml:space="preserve">. 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</w:rPr>
        <w:t>گام اول: امنیت و جابه‌جایی استراتژیک</w:t>
      </w:r>
    </w:p>
    <w:p w:rsidR="008025E1" w:rsidRPr="009870A1" w:rsidRDefault="008025E1" w:rsidP="00606DD4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اولویت مطلق با امدادگر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پیش از هر اقدامی، </w:t>
      </w:r>
      <w:r w:rsidR="005E47F9" w:rsidRPr="009870A1">
        <w:rPr>
          <w:rFonts w:ascii="Vazirmatn" w:eastAsia="Times New Roman" w:hAnsi="Vazirmatn" w:cs="Vazirmatn"/>
          <w:sz w:val="24"/>
          <w:szCs w:val="24"/>
          <w:rtl/>
        </w:rPr>
        <w:t xml:space="preserve">برای بررسی وضعیت مصدوم یا متوفی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ابتدا از امنیت کامل خود در محیط مطمئن شوید؛</w:t>
      </w:r>
      <w:r w:rsidR="000A6ECA" w:rsidRPr="009870A1">
        <w:rPr>
          <w:rFonts w:ascii="Vazirmatn" w:eastAsia="Times New Roman" w:hAnsi="Vazirmatn" w:cs="Vazirmatn"/>
          <w:sz w:val="24"/>
          <w:szCs w:val="24"/>
          <w:rtl/>
        </w:rPr>
        <w:t xml:space="preserve">ایمنی و سلامت شخصی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امدادگر</w:t>
      </w:r>
      <w:r w:rsidR="000A6ECA" w:rsidRPr="009870A1">
        <w:rPr>
          <w:rFonts w:ascii="Vazirmatn" w:eastAsia="Times New Roman" w:hAnsi="Vazirmatn" w:cs="Vazirmatn"/>
          <w:sz w:val="24"/>
          <w:szCs w:val="24"/>
          <w:rtl/>
        </w:rPr>
        <w:t xml:space="preserve"> بسیار مهم است و تنها درصورت دسترسی به مجروح یا مصدوم اقدام به عملیات نجات نمایید وتاکید می شود  ایمنی شخص  امدادگر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برای تداوم عملیات نجات ضروری است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انتقال به محل امن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مصدوم یا پیکر را فوراً از محیط پرخطر به یک مکان امن</w:t>
      </w:r>
      <w:r w:rsidR="001A4071" w:rsidRPr="009870A1">
        <w:rPr>
          <w:rFonts w:ascii="Vazirmatn" w:eastAsia="Times New Roman" w:hAnsi="Vazirmatn" w:cs="Vazirmatn"/>
          <w:sz w:val="24"/>
          <w:szCs w:val="24"/>
          <w:rtl/>
        </w:rPr>
        <w:t>تر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منتقل کنید تا از آسیب‌های جدید یا تشدید جراحات جلوگیری شود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5E47F9" w:rsidRDefault="005E47F9" w:rsidP="00606DD4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EC0665">
        <w:rPr>
          <w:rFonts w:ascii="Vazirmatn" w:eastAsia="Times New Roman" w:hAnsi="Vazirmatn" w:cs="Vazirmatn"/>
          <w:b/>
          <w:bCs/>
          <w:sz w:val="24"/>
          <w:szCs w:val="24"/>
          <w:rtl/>
        </w:rPr>
        <w:lastRenderedPageBreak/>
        <w:t>تثبیت شرایط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پس از انتقال به محل امن، شرایط محیطی را برای کنترل علائم حیاتی و خون‌ریزی آماده کنید.</w:t>
      </w:r>
    </w:p>
    <w:p w:rsidR="00655ECC" w:rsidRPr="00655ECC" w:rsidRDefault="00655ECC" w:rsidP="00655ECC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>
        <w:rPr>
          <w:rFonts w:ascii="Vazirmatn" w:eastAsia="Times New Roman" w:hAnsi="Vazirmatn" w:cs="Vazirmatn" w:hint="cs"/>
          <w:sz w:val="24"/>
          <w:szCs w:val="24"/>
          <w:rtl/>
        </w:rPr>
        <w:t>ت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شخیص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وضعیت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حیات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: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در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محیط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امن،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باید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بلافاصله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بررسی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شود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که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آیا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فرد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زنده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است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یا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فوت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کرده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است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655ECC" w:rsidRPr="00655ECC" w:rsidRDefault="00655ECC" w:rsidP="00655ECC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ارزیابی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جراحات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: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اگر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فرد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زنده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باشد،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باید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محل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دقیق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آسیب‌دیدگی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بررسی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شود؛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مواردی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مانند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شدت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درد،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وجود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خون‌ریزی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شدید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سایر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شرایط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جسمانی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باید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دقت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ارزیابی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گردند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655ECC" w:rsidRDefault="00655ECC" w:rsidP="00655ECC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کاهش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عوارض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در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حین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انتقال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: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هدف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نهایی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این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است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که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مصدوم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با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کمترین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مشکل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آسیبِ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جانبیِ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ممکن،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از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محیط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پرخطر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خارج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محلی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امن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منتقل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655ECC">
        <w:rPr>
          <w:rFonts w:ascii="Vazirmatn" w:eastAsia="Times New Roman" w:hAnsi="Vazirmatn" w:cs="Vazirmatn" w:hint="cs"/>
          <w:sz w:val="24"/>
          <w:szCs w:val="24"/>
          <w:rtl/>
        </w:rPr>
        <w:t>شود</w:t>
      </w:r>
      <w:r w:rsidRPr="00655EC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24580D" w:rsidRPr="009870A1" w:rsidRDefault="0024580D" w:rsidP="00606DD4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تشخیص وضعیت غیرقابل احیا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</w:p>
    <w:p w:rsidR="0024580D" w:rsidRPr="009870A1" w:rsidRDefault="0024580D" w:rsidP="00606DD4">
      <w:pPr>
        <w:numPr>
          <w:ilvl w:val="1"/>
          <w:numId w:val="2"/>
        </w:numPr>
        <w:tabs>
          <w:tab w:val="num" w:pos="720"/>
        </w:tabs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جراحات شدید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جراحت‌های عمیق و خون‌ریزی‌های بسیار شدید در نواحی گردن و کشاله ران معمولاً منجر به از دست رفتن حجم عظیمی از خون بدن می‌شوند.</w:t>
      </w:r>
    </w:p>
    <w:p w:rsidR="0024580D" w:rsidRPr="009870A1" w:rsidRDefault="0024580D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عدم امکان احیا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در صورتی که مصدوم هیچ‌گونه علائم حیاتی نداشته باشد و خون‌ریزی در این نواحی متوقف شده باشد، نشان‌دهنده تخلیه کامل خون است و در این مرحله دیگر امکان احیای زنده فرد وجود ندارد.</w:t>
      </w:r>
    </w:p>
    <w:p w:rsidR="0024580D" w:rsidRPr="009870A1" w:rsidRDefault="0024580D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زمان حیاتی مغز و قلب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به دلیل قطع خون‌رسانی، مغز و قلب تنها در عرض چند دقیقه دچار مرگ شده و بازگشت‌ناپذیر می‌شوند.</w:t>
      </w:r>
    </w:p>
    <w:p w:rsidR="0062701D" w:rsidRPr="009870A1" w:rsidRDefault="0062701D" w:rsidP="00CD40F3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sz w:val="24"/>
          <w:szCs w:val="24"/>
          <w:rtl/>
        </w:rPr>
        <w:t>اگر احیای مؤثر امکان‌پذیر نیست، ادامه مداخله می‌تواند جان امدادگر را به خطر بیندازد؛ در این شرایط، اولویت با حفظ ایمنی شخصی و رسیدگی به مصدومان قابل نجات است</w:t>
      </w:r>
      <w:r w:rsidR="00CD40F3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0"/>
          <w:numId w:val="1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حفظ کرامت متوفیان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پیکر متوفیان را در صحنه رها نکنید؛</w:t>
      </w:r>
      <w:r w:rsidR="005E47F9" w:rsidRPr="009870A1">
        <w:rPr>
          <w:rFonts w:ascii="Vazirmatn" w:eastAsia="Times New Roman" w:hAnsi="Vazirmatn" w:cs="Vazirmatn"/>
          <w:sz w:val="24"/>
          <w:szCs w:val="24"/>
          <w:rtl/>
        </w:rPr>
        <w:t xml:space="preserve"> و در صورت امکان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5E47F9" w:rsidRPr="009870A1">
        <w:rPr>
          <w:rFonts w:ascii="Vazirmatn" w:eastAsia="Times New Roman" w:hAnsi="Vazirmatn" w:cs="Vazirmatn"/>
          <w:sz w:val="24"/>
          <w:szCs w:val="24"/>
          <w:rtl/>
        </w:rPr>
        <w:t xml:space="preserve">تلاش خود را برای خارج کردن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پیکر </w:t>
      </w:r>
      <w:r w:rsidR="005E47F9" w:rsidRPr="009870A1">
        <w:rPr>
          <w:rFonts w:ascii="Vazirmatn" w:eastAsia="Times New Roman" w:hAnsi="Vazirmatn" w:cs="Vazirmatn"/>
          <w:sz w:val="24"/>
          <w:szCs w:val="24"/>
          <w:rtl/>
        </w:rPr>
        <w:t xml:space="preserve"> وتحویل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به خانواده‌اش انجام دهید تا از سوءاستفاده، گروگان‌گیری یا اخاذی توسط عوامل </w:t>
      </w:r>
      <w:r w:rsidR="005E47F9" w:rsidRPr="009870A1">
        <w:rPr>
          <w:rFonts w:ascii="Vazirmatn" w:eastAsia="Times New Roman" w:hAnsi="Vazirmatn" w:cs="Vazirmatn"/>
          <w:sz w:val="24"/>
          <w:szCs w:val="24"/>
          <w:rtl/>
        </w:rPr>
        <w:t>سرکوب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جلوگیری شود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bidi/>
        <w:spacing w:before="100" w:beforeAutospacing="1" w:after="100" w:afterAutospacing="1" w:line="360" w:lineRule="auto"/>
        <w:jc w:val="both"/>
        <w:outlineLvl w:val="2"/>
        <w:rPr>
          <w:rFonts w:ascii="Vazirmatn" w:eastAsia="Times New Roman" w:hAnsi="Vazirmatn" w:cs="Vazirmatn"/>
          <w:b/>
          <w:bCs/>
          <w:sz w:val="27"/>
          <w:szCs w:val="27"/>
        </w:rPr>
      </w:pP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  <w:lang w:bidi="fa-IR"/>
        </w:rPr>
        <w:t>۲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</w:rPr>
        <w:t xml:space="preserve">. 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</w:rPr>
        <w:t>مدیریت خون‌ریزی بر اساس ناحیه آسیب</w:t>
      </w:r>
    </w:p>
    <w:p w:rsidR="008025E1" w:rsidRPr="009870A1" w:rsidRDefault="008025E1" w:rsidP="00606DD4">
      <w:pPr>
        <w:numPr>
          <w:ilvl w:val="0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lastRenderedPageBreak/>
        <w:t>ناحیه سر، گردن، قفسه سینه و شکم (تنه)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</w:p>
    <w:p w:rsidR="0036023A" w:rsidRPr="009870A1" w:rsidRDefault="0036023A" w:rsidP="00606DD4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هشدار احیا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 xml:space="preserve"> (CPR):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اگر مصدوم دچار خون‌ریزی داخلی (کبد، طحال، روده‌ها) یا خون‌ریزی مشهود و شدید در ناحیه گردن است، انجام عملیات احیا باعث تشدید خون‌ریزی و مرگ سریع‌تر می‌شود و تاکید می شود به هیج عنوان فشار نیاورید و عملیات احیا انجام ندهید.</w:t>
      </w:r>
    </w:p>
    <w:p w:rsidR="00434054" w:rsidRPr="009870A1" w:rsidRDefault="00434054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اعمال فشار ملایم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تنها هدف، کاهش سرعت خروج خون است؛ بنابراین باید با فشاری ملایم و کنترل‌شده، خون‌ریزی را تا حد امکان مدیریت کرد.</w:t>
      </w:r>
    </w:p>
    <w:p w:rsidR="00434054" w:rsidRPr="009870A1" w:rsidRDefault="00434054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پانسمان تخصصی (شکم و سینه):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در ناحیه شکم و سینه، محل زخم را تمیز کرده و با یک پانسمان و چسب محکم کنید تا پانسمان در جای خود ثابت بماند.</w:t>
      </w:r>
    </w:p>
    <w:p w:rsidR="008025E1" w:rsidRPr="009870A1" w:rsidRDefault="008025E1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ممنوعیت‌های حیاتی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در این نواحی حساس</w:t>
      </w:r>
      <w:r w:rsidR="0036023A" w:rsidRPr="009870A1">
        <w:rPr>
          <w:rFonts w:ascii="Vazirmatn" w:eastAsia="Times New Roman" w:hAnsi="Vazirmatn" w:cs="Vazirmatn"/>
          <w:sz w:val="24"/>
          <w:szCs w:val="24"/>
          <w:rtl/>
        </w:rPr>
        <w:t xml:space="preserve">(به‌ویژه گردن و تنه)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، هرگز از تورنیکه (رگ‌بند) استفاده نکنید و از وارد کردن فشار زیاد خودداری کنید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0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اندام‌های حرکتی (دست و پا)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</w:p>
    <w:p w:rsidR="008025E1" w:rsidRPr="009870A1" w:rsidRDefault="008025E1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تعریف محدوده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دست از شانه تا نوک انگشتان و پا از ران تا نوک انگشتان را شامل می‌شود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استفاده از تورنیکه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در صورت خون‌ریزی شدید، تورنیکه (رگ‌بند) را در فاصله 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  <w:lang w:bidi="fa-IR"/>
        </w:rPr>
        <w:t>۵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 xml:space="preserve">تا 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  <w:lang w:bidi="fa-IR"/>
        </w:rPr>
        <w:t>۲۰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 xml:space="preserve"> سانتی‌متری بالای محل جراحت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</w:rPr>
        <w:t>(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سمت تنه) ببندید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جایگزین اضطراری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در صورت عدم دسترسی به تجهیزات استاندارد، از کمربند یا پارچه محکم استفاده کرده و آن را محکم گره بزنید که خون‌ریزی قطع یا به حداقل برسد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5C7778" w:rsidRPr="00CD40F3" w:rsidRDefault="005C7778" w:rsidP="00606DD4">
      <w:pPr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hAnsi="Vazirmatn" w:cs="Vazirmatn"/>
          <w:b/>
          <w:bCs/>
          <w:sz w:val="24"/>
          <w:szCs w:val="24"/>
          <w:rtl/>
        </w:rPr>
        <w:t>مرحله نهایی</w:t>
      </w:r>
      <w:r w:rsidRPr="00CD40F3">
        <w:rPr>
          <w:rFonts w:ascii="Vazirmatn" w:hAnsi="Vazirmatn" w:cs="Vazirmatn"/>
          <w:b/>
          <w:bCs/>
          <w:sz w:val="24"/>
          <w:szCs w:val="24"/>
        </w:rPr>
        <w:t>:</w:t>
      </w:r>
      <w:r w:rsidRPr="00CD40F3">
        <w:rPr>
          <w:rFonts w:ascii="Vazirmatn" w:hAnsi="Vazirmatn" w:cs="Vazirmatn"/>
          <w:sz w:val="24"/>
          <w:szCs w:val="24"/>
        </w:rPr>
        <w:t xml:space="preserve"> </w:t>
      </w:r>
      <w:r w:rsidRPr="00CD40F3">
        <w:rPr>
          <w:rFonts w:ascii="Vazirmatn" w:hAnsi="Vazirmatn" w:cs="Vazirmatn"/>
          <w:sz w:val="24"/>
          <w:szCs w:val="24"/>
          <w:rtl/>
        </w:rPr>
        <w:t xml:space="preserve">پس از بستن و مهار خون‌ریزی، محل </w:t>
      </w:r>
      <w:r w:rsidR="001973EA" w:rsidRPr="00CD40F3">
        <w:rPr>
          <w:rFonts w:ascii="Vazirmatn" w:hAnsi="Vazirmatn" w:cs="Vazirmatn"/>
          <w:sz w:val="24"/>
          <w:szCs w:val="24"/>
          <w:rtl/>
        </w:rPr>
        <w:t xml:space="preserve">زخم </w:t>
      </w:r>
      <w:r w:rsidRPr="00CD40F3">
        <w:rPr>
          <w:rFonts w:ascii="Vazirmatn" w:hAnsi="Vazirmatn" w:cs="Vazirmatn"/>
          <w:sz w:val="24"/>
          <w:szCs w:val="24"/>
          <w:rtl/>
        </w:rPr>
        <w:t>را تمیز کرده و مصدوم را از محیط خارج کنید</w:t>
      </w:r>
      <w:r w:rsidR="00CD40F3" w:rsidRPr="00CD40F3">
        <w:rPr>
          <w:rFonts w:ascii="Vazirmat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bidi/>
        <w:spacing w:before="100" w:beforeAutospacing="1" w:after="100" w:afterAutospacing="1" w:line="360" w:lineRule="auto"/>
        <w:jc w:val="both"/>
        <w:outlineLvl w:val="2"/>
        <w:rPr>
          <w:rFonts w:ascii="Vazirmatn" w:eastAsia="Times New Roman" w:hAnsi="Vazirmatn" w:cs="Vazirmatn"/>
          <w:b/>
          <w:bCs/>
          <w:sz w:val="27"/>
          <w:szCs w:val="27"/>
        </w:rPr>
      </w:pP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  <w:lang w:bidi="fa-IR"/>
        </w:rPr>
        <w:t>۳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</w:rPr>
        <w:t xml:space="preserve">. 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</w:rPr>
        <w:t>رسیدگی به شکستگی‌های ناشی از شلیک (کالیبر بالا)</w:t>
      </w:r>
    </w:p>
    <w:p w:rsidR="008025E1" w:rsidRPr="009870A1" w:rsidRDefault="008025E1" w:rsidP="00606DD4">
      <w:pPr>
        <w:numPr>
          <w:ilvl w:val="0"/>
          <w:numId w:val="3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اصلاح فرم اندام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اگر دست یا پا در اثر جراحت دچار کجی یا تغییر شکل شده است، آن را با احتیاط</w:t>
      </w:r>
      <w:r w:rsidR="0062701D" w:rsidRPr="009870A1">
        <w:rPr>
          <w:rFonts w:ascii="Vazirmatn" w:eastAsia="Times New Roman" w:hAnsi="Vazirmatn" w:cs="Vazirmatn"/>
          <w:sz w:val="24"/>
          <w:szCs w:val="24"/>
          <w:rtl/>
        </w:rPr>
        <w:t xml:space="preserve"> و بدون فشار درصورت امکان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به حالت طبیعی و صاف بازگردانید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0"/>
          <w:numId w:val="3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lastRenderedPageBreak/>
        <w:t>آتل‌بندی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از دو قطعه چوب با ضخامت مناسب در دو طرف اندام استفاده کرده و آن‌ها را با باند یا پارچه محکم ببندید تا محل شکستگی کاملاً ثابت شود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numPr>
          <w:ilvl w:val="0"/>
          <w:numId w:val="3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پایش مداوم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وضعیت اندام آتل‌بندی شده را به صورت دوره‌ای چک کنید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Pr="009870A1" w:rsidRDefault="008025E1" w:rsidP="00606DD4">
      <w:pPr>
        <w:bidi/>
        <w:spacing w:before="100" w:beforeAutospacing="1" w:after="100" w:afterAutospacing="1" w:line="360" w:lineRule="auto"/>
        <w:jc w:val="both"/>
        <w:outlineLvl w:val="2"/>
        <w:rPr>
          <w:rFonts w:ascii="Vazirmatn" w:eastAsia="Times New Roman" w:hAnsi="Vazirmatn" w:cs="Vazirmatn"/>
          <w:b/>
          <w:bCs/>
          <w:sz w:val="27"/>
          <w:szCs w:val="27"/>
        </w:rPr>
      </w:pP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  <w:lang w:bidi="fa-IR"/>
        </w:rPr>
        <w:t>۴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</w:rPr>
        <w:t xml:space="preserve">. </w:t>
      </w:r>
      <w:r w:rsidRPr="009870A1">
        <w:rPr>
          <w:rFonts w:ascii="Vazirmatn" w:eastAsia="Times New Roman" w:hAnsi="Vazirmatn" w:cs="Vazirmatn"/>
          <w:b/>
          <w:bCs/>
          <w:sz w:val="27"/>
          <w:szCs w:val="27"/>
          <w:rtl/>
        </w:rPr>
        <w:t>مدیریت درد و مداخلات دارویی</w:t>
      </w:r>
    </w:p>
    <w:p w:rsidR="00E0680D" w:rsidRPr="009870A1" w:rsidRDefault="008025E1" w:rsidP="00D675D6">
      <w:pPr>
        <w:pStyle w:val="NormalWeb"/>
        <w:numPr>
          <w:ilvl w:val="0"/>
          <w:numId w:val="6"/>
        </w:numPr>
        <w:bidi/>
        <w:spacing w:line="360" w:lineRule="auto"/>
        <w:rPr>
          <w:rFonts w:ascii="Vazirmatn" w:hAnsi="Vazirmatn" w:cs="Vazirmatn"/>
        </w:rPr>
      </w:pPr>
      <w:r w:rsidRPr="009870A1">
        <w:rPr>
          <w:rFonts w:ascii="Vazirmatn" w:hAnsi="Vazirmatn" w:cs="Vazirmatn"/>
          <w:b/>
          <w:bCs/>
          <w:rtl/>
        </w:rPr>
        <w:t>تسکین درد</w:t>
      </w:r>
      <w:r w:rsidRPr="009870A1">
        <w:rPr>
          <w:rFonts w:ascii="Vazirmatn" w:hAnsi="Vazirmatn" w:cs="Vazirmatn"/>
          <w:b/>
          <w:bCs/>
        </w:rPr>
        <w:t>:</w:t>
      </w:r>
      <w:r w:rsidRPr="009870A1">
        <w:rPr>
          <w:rFonts w:ascii="Vazirmatn" w:hAnsi="Vazirmatn" w:cs="Vazirmatn"/>
        </w:rPr>
        <w:t xml:space="preserve"> </w:t>
      </w:r>
      <w:r w:rsidR="001973EA" w:rsidRPr="009870A1">
        <w:rPr>
          <w:rFonts w:ascii="Vazirmatn" w:hAnsi="Vazirmatn" w:cs="Vazirmatn"/>
          <w:rtl/>
        </w:rPr>
        <w:t xml:space="preserve"> </w:t>
      </w:r>
      <w:r w:rsidR="00E0680D" w:rsidRPr="009870A1">
        <w:rPr>
          <w:rFonts w:ascii="Vazirmatn" w:hAnsi="Vazirmatn" w:cs="Vazirmatn"/>
          <w:rtl/>
        </w:rPr>
        <w:t xml:space="preserve">باید توجه داشت که مصدومانی که بیهوش نیستند، درد را احساس می‌کنند و در صورت شدید بودن درد، </w:t>
      </w:r>
      <w:r w:rsidR="006D35D3" w:rsidRPr="009870A1">
        <w:rPr>
          <w:rFonts w:ascii="Vazirmatn" w:hAnsi="Vazirmatn" w:cs="Vazirmatn"/>
          <w:rtl/>
        </w:rPr>
        <w:t xml:space="preserve">ممکن است </w:t>
      </w:r>
      <w:r w:rsidR="00E0680D" w:rsidRPr="009870A1">
        <w:rPr>
          <w:rFonts w:ascii="Vazirmatn" w:hAnsi="Vazirmatn" w:cs="Vazirmatn"/>
          <w:rtl/>
        </w:rPr>
        <w:t xml:space="preserve">نیاز به مداخله دارویی </w:t>
      </w:r>
      <w:r w:rsidR="006D35D3" w:rsidRPr="009870A1">
        <w:rPr>
          <w:rFonts w:ascii="Vazirmatn" w:hAnsi="Vazirmatn" w:cs="Vazirmatn"/>
          <w:rtl/>
        </w:rPr>
        <w:t>داشته باشند</w:t>
      </w:r>
      <w:r w:rsidR="00E0680D" w:rsidRPr="009870A1">
        <w:rPr>
          <w:rFonts w:ascii="Vazirmatn" w:hAnsi="Vazirmatn" w:cs="Vazirmatn"/>
        </w:rPr>
        <w:t>.</w:t>
      </w:r>
    </w:p>
    <w:p w:rsidR="00E0680D" w:rsidRPr="009870A1" w:rsidRDefault="00E0680D" w:rsidP="00D675D6">
      <w:pPr>
        <w:pStyle w:val="NormalWeb"/>
        <w:numPr>
          <w:ilvl w:val="0"/>
          <w:numId w:val="6"/>
        </w:numPr>
        <w:bidi/>
        <w:spacing w:line="360" w:lineRule="auto"/>
        <w:jc w:val="both"/>
        <w:rPr>
          <w:rFonts w:ascii="Vazirmatn" w:hAnsi="Vazirmatn" w:cs="Vazirmatn"/>
          <w:b/>
          <w:bCs/>
        </w:rPr>
      </w:pPr>
      <w:r w:rsidRPr="009870A1">
        <w:rPr>
          <w:rFonts w:ascii="Vazirmatn" w:hAnsi="Vazirmatn" w:cs="Vazirmatn"/>
          <w:b/>
          <w:bCs/>
          <w:rtl/>
        </w:rPr>
        <w:t>داروهای تسکین‌دهنده (اُپیات‌ها)</w:t>
      </w:r>
      <w:r w:rsidRPr="009870A1">
        <w:rPr>
          <w:rFonts w:ascii="Vazirmatn" w:hAnsi="Vazirmatn" w:cs="Vazirmatn"/>
          <w:b/>
          <w:bCs/>
        </w:rPr>
        <w:t>:</w:t>
      </w:r>
      <w:r w:rsidRPr="009870A1">
        <w:rPr>
          <w:rFonts w:ascii="Vazirmatn" w:hAnsi="Vazirmatn" w:cs="Vazirmatn"/>
        </w:rPr>
        <w:t xml:space="preserve"> </w:t>
      </w:r>
      <w:r w:rsidRPr="009870A1">
        <w:rPr>
          <w:rFonts w:ascii="Vazirmatn" w:hAnsi="Vazirmatn" w:cs="Vazirmatn"/>
          <w:rtl/>
        </w:rPr>
        <w:t xml:space="preserve">برای کاهش درد شدید می‌توان از داروهای خانواده اپیات مانند دی‌پی‌دولور، مورفین، فنتانیل یا موارد مشابه موجود </w:t>
      </w:r>
      <w:r w:rsidR="00D675D6">
        <w:rPr>
          <w:rFonts w:ascii="Vazirmatn" w:hAnsi="Vazirmatn" w:cs="Vazirmatn"/>
          <w:rtl/>
        </w:rPr>
        <w:t>و با ر</w:t>
      </w:r>
      <w:r w:rsidR="00D675D6">
        <w:rPr>
          <w:rFonts w:ascii="Vazirmatn" w:hAnsi="Vazirmatn" w:cs="Vazirmatn" w:hint="cs"/>
          <w:rtl/>
          <w:lang w:bidi="fa-IR"/>
        </w:rPr>
        <w:t>عا</w:t>
      </w:r>
      <w:r w:rsidR="001764D9" w:rsidRPr="009870A1">
        <w:rPr>
          <w:rFonts w:ascii="Vazirmatn" w:hAnsi="Vazirmatn" w:cs="Vazirmatn"/>
          <w:rtl/>
        </w:rPr>
        <w:t xml:space="preserve">یت ملاحظات تزریق </w:t>
      </w:r>
      <w:r w:rsidR="00AB760F" w:rsidRPr="009870A1">
        <w:rPr>
          <w:rFonts w:ascii="Vazirmatn" w:hAnsi="Vazirmatn" w:cs="Vazirmatn"/>
          <w:rtl/>
        </w:rPr>
        <w:t>استفاده کرد.</w:t>
      </w:r>
      <w:r w:rsidR="001764D9" w:rsidRPr="009870A1">
        <w:rPr>
          <w:rFonts w:ascii="Vazirmatn" w:hAnsi="Vazirmatn" w:cs="Vazirmatn"/>
          <w:rtl/>
        </w:rPr>
        <w:t xml:space="preserve"> درغیراینصورت کاهش درد از طریق آرام‌سازی مصدوم، ثابت نگه‌داشتن اندام آسیب‌دیده، جلوگیری از حرکت، گرم نگه‌داشتن بدن و کاهش محرک‌های محیطی انجام می‌شود</w:t>
      </w:r>
      <w:r w:rsidR="00AB760F" w:rsidRPr="009870A1">
        <w:rPr>
          <w:rFonts w:ascii="Vazirmatn" w:hAnsi="Vazirmatn" w:cs="Vazirmatn"/>
          <w:b/>
          <w:bCs/>
          <w:rtl/>
        </w:rPr>
        <w:t>.</w:t>
      </w:r>
    </w:p>
    <w:p w:rsidR="008025E1" w:rsidRPr="009870A1" w:rsidRDefault="008025E1" w:rsidP="00606DD4">
      <w:pPr>
        <w:numPr>
          <w:ilvl w:val="0"/>
          <w:numId w:val="4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محل تزریق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تزریق باید به صورت عضلانی در عضلات بزرگ بدن (عضله دلتوئید سرشانه، عضلات باسن یا عضله جلوی ران) انجام شود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CE083F" w:rsidRPr="009870A1" w:rsidRDefault="00E0680D" w:rsidP="00606DD4">
      <w:pPr>
        <w:pStyle w:val="Heading3"/>
        <w:numPr>
          <w:ilvl w:val="0"/>
          <w:numId w:val="8"/>
        </w:numPr>
        <w:bidi/>
        <w:spacing w:line="360" w:lineRule="auto"/>
        <w:rPr>
          <w:rFonts w:ascii="Vazirmatn" w:hAnsi="Vazirmatn" w:cs="Vazirmatn"/>
          <w:b w:val="0"/>
          <w:bCs w:val="0"/>
          <w:sz w:val="24"/>
          <w:szCs w:val="24"/>
        </w:rPr>
      </w:pPr>
      <w:r w:rsidRPr="009870A1">
        <w:rPr>
          <w:rFonts w:ascii="Vazirmatn" w:hAnsi="Vazirmatn" w:cs="Vazirmatn"/>
          <w:sz w:val="24"/>
          <w:szCs w:val="24"/>
          <w:rtl/>
        </w:rPr>
        <w:t>ملاحظات تزریق</w:t>
      </w:r>
      <w:r w:rsidRPr="009870A1">
        <w:rPr>
          <w:rFonts w:ascii="Vazirmatn" w:hAnsi="Vazirmatn" w:cs="Vazirmatn"/>
          <w:b w:val="0"/>
          <w:bCs w:val="0"/>
          <w:sz w:val="24"/>
          <w:szCs w:val="24"/>
        </w:rPr>
        <w:t>:</w:t>
      </w:r>
    </w:p>
    <w:p w:rsidR="00CE083F" w:rsidRPr="009870A1" w:rsidRDefault="0062701D" w:rsidP="00606DD4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تزریق هرگونه مسکن </w:t>
      </w:r>
      <w:r w:rsidR="00CE083F" w:rsidRPr="009870A1">
        <w:rPr>
          <w:rFonts w:ascii="Vazirmatn" w:eastAsia="Times New Roman" w:hAnsi="Vazirmatn" w:cs="Vazirmatn"/>
          <w:sz w:val="24"/>
          <w:szCs w:val="24"/>
          <w:rtl/>
        </w:rPr>
        <w:t xml:space="preserve">می بایست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CE083F" w:rsidRPr="009870A1">
        <w:rPr>
          <w:rFonts w:ascii="Vazirmatn" w:eastAsia="Times New Roman" w:hAnsi="Vazirmatn" w:cs="Vazirmatn"/>
          <w:sz w:val="24"/>
          <w:szCs w:val="24"/>
          <w:rtl/>
        </w:rPr>
        <w:t>توسط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فرد آموزش‌دیده و آشنا به عوارض دارو </w:t>
      </w:r>
      <w:r w:rsidR="00CE083F" w:rsidRPr="009870A1">
        <w:rPr>
          <w:rFonts w:ascii="Vazirmatn" w:eastAsia="Times New Roman" w:hAnsi="Vazirmatn" w:cs="Vazirmatn"/>
          <w:sz w:val="24"/>
          <w:szCs w:val="24"/>
          <w:rtl/>
        </w:rPr>
        <w:t>انجام پذیرد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؛</w:t>
      </w:r>
      <w:r w:rsidR="00E0680D" w:rsidRPr="009870A1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CE083F" w:rsidRPr="009870A1">
        <w:rPr>
          <w:rFonts w:ascii="Vazirmatn" w:eastAsia="Times New Roman" w:hAnsi="Vazirmatn" w:cs="Vazirmatn"/>
          <w:sz w:val="24"/>
          <w:szCs w:val="24"/>
          <w:rtl/>
        </w:rPr>
        <w:t>زیرا می‌تواند باعث سرکوب تنفس، افت هوشیاری یا مرگ شود</w:t>
      </w:r>
      <w:r w:rsidR="001764D9" w:rsidRPr="009870A1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E0680D" w:rsidRPr="009870A1" w:rsidRDefault="00E0680D" w:rsidP="00606DD4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hAnsi="Vazirmatn" w:cs="Vazirmatn"/>
          <w:b/>
          <w:bCs/>
          <w:sz w:val="24"/>
          <w:szCs w:val="24"/>
        </w:rPr>
      </w:pPr>
      <w:r w:rsidRPr="009870A1">
        <w:rPr>
          <w:rFonts w:ascii="Vazirmatn" w:eastAsia="Times New Roman" w:hAnsi="Vazirmatn" w:cs="Vazirmatn"/>
          <w:sz w:val="24"/>
          <w:szCs w:val="24"/>
          <w:rtl/>
        </w:rPr>
        <w:t>نوع داروی مصرفی و میزان دوز تزریقی باید بر اساس داروهای در دسترس و پروتکل‌های دارویی معتبر تنظیم شود</w:t>
      </w:r>
      <w:r w:rsidRPr="009870A1">
        <w:rPr>
          <w:rFonts w:ascii="Vazirmatn" w:hAnsi="Vazirmatn" w:cs="Vazirmatn"/>
          <w:sz w:val="24"/>
          <w:szCs w:val="24"/>
        </w:rPr>
        <w:t>.</w:t>
      </w:r>
    </w:p>
    <w:p w:rsidR="0026626C" w:rsidRPr="0026626C" w:rsidRDefault="008025E1" w:rsidP="0026626C">
      <w:pPr>
        <w:numPr>
          <w:ilvl w:val="0"/>
          <w:numId w:val="4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26626C">
        <w:rPr>
          <w:rFonts w:ascii="Vazirmatn" w:eastAsia="Times New Roman" w:hAnsi="Vazirmatn" w:cs="Vazirmatn"/>
          <w:b/>
          <w:bCs/>
          <w:sz w:val="24"/>
          <w:szCs w:val="24"/>
          <w:rtl/>
        </w:rPr>
        <w:t>تجویز آنتی‌بیوتیک</w:t>
      </w:r>
      <w:r w:rsidR="0026626C" w:rsidRPr="0026626C">
        <w:rPr>
          <w:rFonts w:ascii="Vazirmatn" w:eastAsia="Times New Roman" w:hAnsi="Vazirmatn" w:cs="Vazirmatn" w:hint="cs"/>
          <w:b/>
          <w:bCs/>
          <w:sz w:val="24"/>
          <w:szCs w:val="24"/>
          <w:rtl/>
        </w:rPr>
        <w:t>: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در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صورت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امکان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دسترسی،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برای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هر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مصدوم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با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توجه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جراحاتی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که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دارد،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مصرف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آنتی‌بیوتیک</w:t>
      </w:r>
      <w:r w:rsidR="0026626C">
        <w:rPr>
          <w:rFonts w:ascii="Vazirmatn" w:eastAsia="Times New Roman" w:hAnsi="Vazirmatn" w:cs="Vazirmatn" w:hint="cs"/>
          <w:sz w:val="24"/>
          <w:szCs w:val="24"/>
          <w:rtl/>
        </w:rPr>
        <w:t xml:space="preserve"> مطابق با روش زیر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شروع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="0026626C" w:rsidRPr="0026626C">
        <w:rPr>
          <w:rFonts w:ascii="Vazirmatn" w:eastAsia="Times New Roman" w:hAnsi="Vazirmatn" w:cs="Vazirmatn" w:hint="cs"/>
          <w:sz w:val="24"/>
          <w:szCs w:val="24"/>
          <w:rtl/>
        </w:rPr>
        <w:t>شود</w:t>
      </w:r>
      <w:r w:rsidR="0026626C" w:rsidRPr="0026626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26626C" w:rsidRPr="0026626C" w:rsidRDefault="0026626C" w:rsidP="0026626C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26626C">
        <w:rPr>
          <w:rFonts w:ascii="Vazirmatn" w:eastAsia="Times New Roman" w:hAnsi="Vazirmatn" w:cs="Vazirmatn" w:hint="cs"/>
          <w:sz w:val="24"/>
          <w:szCs w:val="24"/>
          <w:rtl/>
        </w:rPr>
        <w:lastRenderedPageBreak/>
        <w:t>اگر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فرد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>
        <w:rPr>
          <w:rFonts w:ascii="Vazirmatn" w:eastAsia="Times New Roman" w:hAnsi="Vazirmatn" w:cs="Vazirmatn" w:hint="cs"/>
          <w:sz w:val="24"/>
          <w:szCs w:val="24"/>
          <w:rtl/>
        </w:rPr>
        <w:t xml:space="preserve">آموزش دیده و متخصص حضوردارد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داروها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موجود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است،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تزریق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وریدی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اولویت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قرار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دارد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26626C" w:rsidRPr="0026626C" w:rsidRDefault="0026626C" w:rsidP="0026626C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صورتی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که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امکان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تزریق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نباشد،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اما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مصدوم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هوشیار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بوده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قادر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بلع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(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خوردن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آشامیدن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)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باشد،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می‌توان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از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قرص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استفاده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کرد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26626C" w:rsidRPr="0026626C" w:rsidRDefault="0026626C" w:rsidP="0026626C">
      <w:pPr>
        <w:pStyle w:val="ListParagraph"/>
        <w:numPr>
          <w:ilvl w:val="1"/>
          <w:numId w:val="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بررسی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حساسیت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دارویی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: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پیش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از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تجویز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هرگونه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دارو،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حتماً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باید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از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مصدوم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درباره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داشتن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آلرژی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(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حساسیت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)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سوال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شود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تا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دارویی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که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برای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خطرناک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است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تجویز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نگردد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آسیب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جدیدی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به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او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وارد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 xml:space="preserve"> </w:t>
      </w:r>
      <w:r w:rsidRPr="0026626C">
        <w:rPr>
          <w:rFonts w:ascii="Vazirmatn" w:eastAsia="Times New Roman" w:hAnsi="Vazirmatn" w:cs="Vazirmatn" w:hint="cs"/>
          <w:sz w:val="24"/>
          <w:szCs w:val="24"/>
          <w:rtl/>
        </w:rPr>
        <w:t>نشود</w:t>
      </w:r>
      <w:r w:rsidRPr="0026626C">
        <w:rPr>
          <w:rFonts w:ascii="Vazirmatn" w:eastAsia="Times New Roman" w:hAnsi="Vazirmatn" w:cs="Vazirmatn"/>
          <w:sz w:val="24"/>
          <w:szCs w:val="24"/>
          <w:rtl/>
        </w:rPr>
        <w:t>.</w:t>
      </w:r>
    </w:p>
    <w:p w:rsidR="008025E1" w:rsidRPr="009870A1" w:rsidRDefault="008025E1" w:rsidP="00606DD4">
      <w:pPr>
        <w:pStyle w:val="Heading3"/>
        <w:bidi/>
        <w:spacing w:line="360" w:lineRule="auto"/>
        <w:rPr>
          <w:rFonts w:ascii="Vazirmatn" w:hAnsi="Vazirmatn" w:cs="Vazirmatn"/>
          <w:b w:val="0"/>
          <w:bCs w:val="0"/>
        </w:rPr>
      </w:pPr>
      <w:r w:rsidRPr="009870A1">
        <w:rPr>
          <w:rFonts w:ascii="Vazirmatn" w:hAnsi="Vazirmatn" w:cs="Vazirmatn"/>
          <w:rtl/>
          <w:lang w:bidi="fa-IR"/>
        </w:rPr>
        <w:t>۵</w:t>
      </w:r>
      <w:r w:rsidRPr="009870A1">
        <w:rPr>
          <w:rFonts w:ascii="Vazirmatn" w:hAnsi="Vazirmatn" w:cs="Vazirmatn"/>
        </w:rPr>
        <w:t xml:space="preserve">. </w:t>
      </w:r>
      <w:r w:rsidRPr="009870A1">
        <w:rPr>
          <w:rFonts w:ascii="Vazirmatn" w:hAnsi="Vazirmatn" w:cs="Vazirmatn"/>
          <w:rtl/>
        </w:rPr>
        <w:t>ارزیابی نهایی و اقدامات در محل امن</w:t>
      </w:r>
      <w:r w:rsidR="00AF33C5">
        <w:rPr>
          <w:rFonts w:ascii="Vazirmatn" w:hAnsi="Vazirmatn" w:cs="Vazirmatn" w:hint="cs"/>
          <w:rtl/>
        </w:rPr>
        <w:t>:</w:t>
      </w:r>
    </w:p>
    <w:p w:rsidR="005C7778" w:rsidRPr="009870A1" w:rsidRDefault="009870A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 w:hint="cs"/>
          <w:b/>
          <w:bCs/>
          <w:sz w:val="24"/>
          <w:szCs w:val="24"/>
          <w:rtl/>
        </w:rPr>
        <w:t>تشخی</w:t>
      </w:r>
      <w:r w:rsidRPr="00CD40F3">
        <w:rPr>
          <w:rFonts w:ascii="Vazirmatn" w:eastAsia="Times New Roman" w:hAnsi="Vazirmatn" w:cs="Vazirmatn" w:hint="eastAsia"/>
          <w:b/>
          <w:bCs/>
          <w:sz w:val="24"/>
          <w:szCs w:val="24"/>
          <w:rtl/>
        </w:rPr>
        <w:t>ص</w:t>
      </w:r>
      <w:r w:rsidR="005C7778"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 xml:space="preserve"> خون‌ریزی داخلی</w:t>
      </w:r>
      <w:r w:rsidR="005C7778" w:rsidRPr="009870A1">
        <w:rPr>
          <w:rFonts w:ascii="Vazirmatn" w:eastAsia="Times New Roman" w:hAnsi="Vazirmatn" w:cs="Vazirmatn"/>
          <w:sz w:val="24"/>
          <w:szCs w:val="24"/>
          <w:rtl/>
        </w:rPr>
        <w:t>: اگر تشخیص دادید یا حدس زدید که اندام‌های داخلی مثل کبد، طحال یا روده‌ها دچار خون‌ریزی شده‌اند (به‌ویژه در اثر شلیک یا جراحت شدید)، از احیای فرد خودداری کنید.</w:t>
      </w:r>
    </w:p>
    <w:p w:rsidR="005C7778" w:rsidRPr="009870A1" w:rsidRDefault="005C7778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خون‌ریزی گردنی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در مواردی که خون‌ریزی شدید در ناحیه گردن کاملاً مشهود است، نباید عملیات احیا انجام شود.</w:t>
      </w:r>
    </w:p>
    <w:p w:rsidR="005C7778" w:rsidRPr="009870A1" w:rsidRDefault="005C7778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دلیل ممنوعیت: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 xml:space="preserve"> انجام احیا در این شرایط باعث تشدید خون‌ریزی و افزایش سرعت خروج خون از بدن شده و در نهایت منجر به مرگ سریع‌تر مصدوم می‌گردد.</w:t>
      </w:r>
    </w:p>
    <w:p w:rsidR="005C7778" w:rsidRPr="009870A1" w:rsidRDefault="005C7778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CD40F3">
        <w:rPr>
          <w:rFonts w:ascii="Vazirmatn" w:eastAsia="Times New Roman" w:hAnsi="Vazirmatn" w:cs="Vazirmatn"/>
          <w:b/>
          <w:bCs/>
          <w:sz w:val="24"/>
          <w:szCs w:val="24"/>
          <w:rtl/>
        </w:rPr>
        <w:t>اشتباه رایج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: تلاش برای نجات مصدوم از طریق احیا و فشار زیاد روی محل خون‌ریزی در این نواحی، یک اشتباه بزرگ و مرگبار است.</w:t>
      </w:r>
    </w:p>
    <w:p w:rsidR="008025E1" w:rsidRPr="009870A1" w:rsidRDefault="008025E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بررسی جراحات پنهان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تمامی نقاط بدن را بازبینی کنید و به شکایت‌های درد مصدوم (حتی در نقاط دور از جراحت اصلی) توجه کنید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8025E1" w:rsidRDefault="008025E1" w:rsidP="00606DD4">
      <w:pPr>
        <w:numPr>
          <w:ilvl w:val="0"/>
          <w:numId w:val="5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9870A1">
        <w:rPr>
          <w:rFonts w:ascii="Vazirmatn" w:eastAsia="Times New Roman" w:hAnsi="Vazirmatn" w:cs="Vazirmatn"/>
          <w:b/>
          <w:bCs/>
          <w:sz w:val="24"/>
          <w:szCs w:val="24"/>
          <w:rtl/>
        </w:rPr>
        <w:t>نقش مشاوره‌ای</w:t>
      </w:r>
      <w:r w:rsidRPr="009870A1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9870A1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9870A1">
        <w:rPr>
          <w:rFonts w:ascii="Vazirmatn" w:eastAsia="Times New Roman" w:hAnsi="Vazirmatn" w:cs="Vazirmatn"/>
          <w:sz w:val="24"/>
          <w:szCs w:val="24"/>
          <w:rtl/>
        </w:rPr>
        <w:t>این اقدامات تا زمان دسترسی به پزشک، بهیار یا پرستار مطمئن ادامه می‌یابد تا وضعیت مصدوم برای دریافت درمان تخصصی پایدار بماند</w:t>
      </w:r>
      <w:r w:rsidRPr="009870A1">
        <w:rPr>
          <w:rFonts w:ascii="Vazirmatn" w:eastAsia="Times New Roman" w:hAnsi="Vazirmatn" w:cs="Vazirmatn"/>
          <w:sz w:val="24"/>
          <w:szCs w:val="24"/>
        </w:rPr>
        <w:t>.</w:t>
      </w:r>
    </w:p>
    <w:p w:rsidR="003007F8" w:rsidRDefault="003007F8" w:rsidP="003007F8">
      <w:pPr>
        <w:bidi/>
        <w:spacing w:line="360" w:lineRule="auto"/>
        <w:jc w:val="both"/>
        <w:rPr>
          <w:rFonts w:ascii="Vazirmatn" w:eastAsia="Times New Roman" w:hAnsi="Vazirmatn" w:cs="Vazirmatn"/>
          <w:b/>
          <w:bCs/>
          <w:sz w:val="24"/>
          <w:szCs w:val="24"/>
          <w:rtl/>
        </w:rPr>
      </w:pPr>
    </w:p>
    <w:p w:rsidR="003007F8" w:rsidRPr="003007F8" w:rsidRDefault="003007F8" w:rsidP="003007F8">
      <w:pPr>
        <w:bidi/>
        <w:spacing w:line="360" w:lineRule="auto"/>
        <w:jc w:val="both"/>
        <w:rPr>
          <w:rFonts w:ascii="Vazirmatn" w:eastAsia="Times New Roman" w:hAnsi="Vazirmatn" w:cs="Vazirmatn"/>
          <w:b/>
          <w:bCs/>
          <w:sz w:val="27"/>
          <w:szCs w:val="27"/>
        </w:rPr>
      </w:pPr>
      <w:r>
        <w:rPr>
          <w:rFonts w:ascii="Vazirmatn" w:eastAsia="Times New Roman" w:hAnsi="Vazirmatn" w:cs="Vazirmatn" w:hint="cs"/>
          <w:b/>
          <w:bCs/>
          <w:sz w:val="24"/>
          <w:szCs w:val="24"/>
          <w:rtl/>
        </w:rPr>
        <w:lastRenderedPageBreak/>
        <w:t xml:space="preserve">6 </w:t>
      </w:r>
      <w:r w:rsidRPr="003007F8">
        <w:rPr>
          <w:rFonts w:ascii="Vazirmatn" w:eastAsia="Times New Roman" w:hAnsi="Vazirmatn" w:cs="Vazirmatn" w:hint="cs"/>
          <w:b/>
          <w:bCs/>
          <w:sz w:val="27"/>
          <w:szCs w:val="27"/>
          <w:rtl/>
        </w:rPr>
        <w:t xml:space="preserve">. </w:t>
      </w:r>
      <w:bookmarkStart w:id="0" w:name="_GoBack"/>
      <w:r w:rsidRPr="003007F8">
        <w:rPr>
          <w:rFonts w:ascii="Vazirmatn" w:eastAsia="Times New Roman" w:hAnsi="Vazirmatn" w:cs="Vazirmatn"/>
          <w:b/>
          <w:bCs/>
          <w:sz w:val="27"/>
          <w:szCs w:val="27"/>
          <w:rtl/>
        </w:rPr>
        <w:t>حفاظت در برابر تهدیدات شیمیایی و گاز اشک‌آور</w:t>
      </w:r>
      <w:bookmarkEnd w:id="0"/>
    </w:p>
    <w:p w:rsidR="003007F8" w:rsidRPr="003007F8" w:rsidRDefault="003007F8" w:rsidP="003007F8">
      <w:pPr>
        <w:numPr>
          <w:ilvl w:val="0"/>
          <w:numId w:val="1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3007F8">
        <w:rPr>
          <w:rFonts w:ascii="Vazirmatn" w:eastAsia="Times New Roman" w:hAnsi="Vazirmatn" w:cs="Vazirmatn"/>
          <w:b/>
          <w:bCs/>
          <w:sz w:val="24"/>
          <w:szCs w:val="24"/>
          <w:rtl/>
        </w:rPr>
        <w:t>مدیریت تنفس</w:t>
      </w:r>
      <w:r w:rsidRPr="003007F8">
        <w:rPr>
          <w:rFonts w:ascii="Vazirmatn" w:eastAsia="Times New Roman" w:hAnsi="Vazirmatn" w:cs="Vazirmatn"/>
          <w:sz w:val="24"/>
          <w:szCs w:val="24"/>
        </w:rPr>
        <w:t xml:space="preserve">: </w:t>
      </w:r>
      <w:r>
        <w:rPr>
          <w:rFonts w:ascii="Vazirmatn" w:eastAsia="Times New Roman" w:hAnsi="Vazirmatn" w:cs="Vazirmatn" w:hint="cs"/>
          <w:sz w:val="24"/>
          <w:szCs w:val="24"/>
          <w:rtl/>
        </w:rPr>
        <w:t xml:space="preserve">درلحظه انتشار گاز تا حدامکان نفس را درسینه حبس کنید و از مرکز انتشار فاصله بگیرید و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در مسیر انتشار گاز یا جهت باد قرار نگیرید</w:t>
      </w:r>
      <w:r w:rsidRPr="003007F8">
        <w:rPr>
          <w:rFonts w:ascii="Vazirmatn" w:eastAsia="Times New Roman" w:hAnsi="Vazirmatn" w:cs="Vazirmatn"/>
          <w:sz w:val="24"/>
          <w:szCs w:val="24"/>
        </w:rPr>
        <w:t>.</w:t>
      </w:r>
    </w:p>
    <w:p w:rsidR="003007F8" w:rsidRPr="003007F8" w:rsidRDefault="003007F8" w:rsidP="003007F8">
      <w:pPr>
        <w:numPr>
          <w:ilvl w:val="0"/>
          <w:numId w:val="1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3007F8">
        <w:rPr>
          <w:rFonts w:ascii="Vazirmatn" w:eastAsia="Times New Roman" w:hAnsi="Vazirmatn" w:cs="Vazirmatn"/>
          <w:b/>
          <w:bCs/>
          <w:sz w:val="24"/>
          <w:szCs w:val="24"/>
          <w:rtl/>
        </w:rPr>
        <w:t>حبس نفس آگاهانه</w:t>
      </w:r>
      <w:r w:rsidRPr="003007F8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3007F8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 xml:space="preserve">اگر مجبور به </w:t>
      </w:r>
      <w:r>
        <w:rPr>
          <w:rFonts w:ascii="Vazirmatn" w:eastAsia="Times New Roman" w:hAnsi="Vazirmatn" w:cs="Vazirmatn" w:hint="cs"/>
          <w:sz w:val="24"/>
          <w:szCs w:val="24"/>
          <w:rtl/>
        </w:rPr>
        <w:t>برداشتن و پرتاب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 xml:space="preserve"> کپسول‌های </w:t>
      </w:r>
      <w:r>
        <w:rPr>
          <w:rFonts w:ascii="Vazirmatn" w:eastAsia="Times New Roman" w:hAnsi="Vazirmatn" w:cs="Vazirmatn" w:hint="cs"/>
          <w:sz w:val="24"/>
          <w:szCs w:val="24"/>
          <w:rtl/>
        </w:rPr>
        <w:t>منتشر شده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 xml:space="preserve"> هستید، نفس خود را حبس کرده،  و </w:t>
      </w:r>
      <w:r>
        <w:rPr>
          <w:rFonts w:ascii="Vazirmatn" w:eastAsia="Times New Roman" w:hAnsi="Vazirmatn" w:cs="Vazirmatn" w:hint="cs"/>
          <w:sz w:val="24"/>
          <w:szCs w:val="24"/>
          <w:rtl/>
        </w:rPr>
        <w:t xml:space="preserve">پس ار اقدام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بلافاصله منطقه را ترک کنید</w:t>
      </w:r>
      <w:r w:rsidRPr="003007F8">
        <w:rPr>
          <w:rFonts w:ascii="Vazirmatn" w:eastAsia="Times New Roman" w:hAnsi="Vazirmatn" w:cs="Vazirmatn"/>
          <w:sz w:val="24"/>
          <w:szCs w:val="24"/>
        </w:rPr>
        <w:t>.</w:t>
      </w:r>
    </w:p>
    <w:p w:rsidR="003007F8" w:rsidRPr="003007F8" w:rsidRDefault="003007F8" w:rsidP="00AC71A9">
      <w:pPr>
        <w:numPr>
          <w:ilvl w:val="0"/>
          <w:numId w:val="1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3007F8">
        <w:rPr>
          <w:rFonts w:ascii="Vazirmatn" w:eastAsia="Times New Roman" w:hAnsi="Vazirmatn" w:cs="Vazirmatn"/>
          <w:b/>
          <w:bCs/>
          <w:sz w:val="24"/>
          <w:szCs w:val="24"/>
          <w:rtl/>
        </w:rPr>
        <w:t>استفاده از حائل مرطوب</w:t>
      </w:r>
      <w:r w:rsidRPr="003007F8">
        <w:rPr>
          <w:rFonts w:ascii="Vazirmatn" w:eastAsia="Times New Roman" w:hAnsi="Vazirmatn" w:cs="Vazirmatn"/>
          <w:sz w:val="24"/>
          <w:szCs w:val="24"/>
        </w:rPr>
        <w:t xml:space="preserve">: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در صورت ناچاری</w:t>
      </w:r>
      <w:r w:rsidR="00AC71A9">
        <w:rPr>
          <w:rFonts w:ascii="Vazirmatn" w:eastAsia="Times New Roman" w:hAnsi="Vazirmatn" w:cs="Vazirmatn" w:hint="cs"/>
          <w:sz w:val="24"/>
          <w:szCs w:val="24"/>
          <w:rtl/>
        </w:rPr>
        <w:t xml:space="preserve"> و عدم امکان خروج ار محل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، یک پارچه یا شال را کاملاً با آب خیس کرده و محکم دور دهان و بینی ببندید</w:t>
      </w:r>
      <w:r w:rsidR="00AC71A9">
        <w:rPr>
          <w:rFonts w:ascii="Vazirmatn" w:eastAsia="Times New Roman" w:hAnsi="Vazirmatn" w:cs="Vazirmatn" w:hint="cs"/>
          <w:sz w:val="24"/>
          <w:szCs w:val="24"/>
          <w:rtl/>
        </w:rPr>
        <w:t>توصیه می شود دراین مواقع حتما آب آشامیدنی همراه خود داشته باشید.</w:t>
      </w:r>
    </w:p>
    <w:p w:rsidR="003007F8" w:rsidRPr="003007F8" w:rsidRDefault="003007F8" w:rsidP="003007F8">
      <w:pPr>
        <w:numPr>
          <w:ilvl w:val="0"/>
          <w:numId w:val="1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sz w:val="24"/>
          <w:szCs w:val="24"/>
        </w:rPr>
      </w:pPr>
      <w:r w:rsidRPr="003007F8">
        <w:rPr>
          <w:rFonts w:ascii="Vazirmatn" w:eastAsia="Times New Roman" w:hAnsi="Vazirmatn" w:cs="Vazirmatn"/>
          <w:b/>
          <w:bCs/>
          <w:sz w:val="24"/>
          <w:szCs w:val="24"/>
          <w:rtl/>
        </w:rPr>
        <w:t>حفاظت چشمی و فیزیکی</w:t>
      </w:r>
      <w:r w:rsidRPr="003007F8">
        <w:rPr>
          <w:rFonts w:ascii="Vazirmatn" w:eastAsia="Times New Roman" w:hAnsi="Vazirmatn" w:cs="Vazirmatn"/>
          <w:sz w:val="24"/>
          <w:szCs w:val="24"/>
        </w:rPr>
        <w:t xml:space="preserve">: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از عینک‌های محافظ صنعتی استفاده کنید؛ این عینک‌ها علاوه بر محافظت در برابر گاز، در برابر تیرهای ساچمه‌ای که از فاصله دور شلیک می‌شوند نیز ایمنی ایجاد می‌کنند</w:t>
      </w:r>
      <w:r w:rsidRPr="003007F8">
        <w:rPr>
          <w:rFonts w:ascii="Vazirmatn" w:eastAsia="Times New Roman" w:hAnsi="Vazirmatn" w:cs="Vazirmatn"/>
          <w:sz w:val="24"/>
          <w:szCs w:val="24"/>
        </w:rPr>
        <w:t>.</w:t>
      </w:r>
    </w:p>
    <w:p w:rsidR="003007F8" w:rsidRPr="003007F8" w:rsidRDefault="003007F8" w:rsidP="003007F8">
      <w:pPr>
        <w:numPr>
          <w:ilvl w:val="0"/>
          <w:numId w:val="12"/>
        </w:numPr>
        <w:bidi/>
        <w:spacing w:before="100" w:beforeAutospacing="1" w:after="100" w:afterAutospacing="1" w:line="360" w:lineRule="auto"/>
        <w:jc w:val="both"/>
        <w:rPr>
          <w:rFonts w:ascii="Vazirmatn" w:eastAsia="Times New Roman" w:hAnsi="Vazirmatn" w:cs="Vazirmatn"/>
          <w:b/>
          <w:bCs/>
          <w:sz w:val="27"/>
          <w:szCs w:val="27"/>
        </w:rPr>
      </w:pPr>
      <w:r w:rsidRPr="003007F8">
        <w:rPr>
          <w:rFonts w:ascii="Vazirmatn" w:eastAsia="Times New Roman" w:hAnsi="Vazirmatn" w:cs="Vazirmatn"/>
          <w:b/>
          <w:bCs/>
          <w:sz w:val="24"/>
          <w:szCs w:val="24"/>
          <w:rtl/>
        </w:rPr>
        <w:t>هشدار ساچمه‌های آلوده</w:t>
      </w:r>
      <w:r w:rsidRPr="003007F8">
        <w:rPr>
          <w:rFonts w:ascii="Vazirmatn" w:eastAsia="Times New Roman" w:hAnsi="Vazirmatn" w:cs="Vazirmatn"/>
          <w:b/>
          <w:bCs/>
          <w:sz w:val="24"/>
          <w:szCs w:val="24"/>
        </w:rPr>
        <w:t>:</w:t>
      </w:r>
      <w:r w:rsidRPr="003007F8">
        <w:rPr>
          <w:rFonts w:ascii="Vazirmatn" w:eastAsia="Times New Roman" w:hAnsi="Vazirmatn" w:cs="Vazirmatn"/>
          <w:sz w:val="24"/>
          <w:szCs w:val="24"/>
        </w:rPr>
        <w:t xml:space="preserve"> </w:t>
      </w:r>
      <w:r w:rsidRPr="003007F8">
        <w:rPr>
          <w:rFonts w:ascii="Vazirmatn" w:eastAsia="Times New Roman" w:hAnsi="Vazirmatn" w:cs="Vazirmatn"/>
          <w:sz w:val="24"/>
          <w:szCs w:val="24"/>
          <w:rtl/>
        </w:rPr>
        <w:t>گزارش‌هایی از آلودگی ساچمه‌ها به سموم وجود دارد؛ در صورت اصابت، باید سریعاً خارج شوند، در غیر این صورت سم جذب بدن شده و تنها با آزمایش خون قابل تشخیص و درمان است</w:t>
      </w:r>
      <w:r w:rsidRPr="003007F8">
        <w:rPr>
          <w:rFonts w:ascii="Vazirmatn" w:eastAsia="Times New Roman" w:hAnsi="Vazirmatn" w:cs="Vazirmatn"/>
          <w:b/>
          <w:bCs/>
          <w:sz w:val="27"/>
          <w:szCs w:val="27"/>
        </w:rPr>
        <w:t>.</w:t>
      </w:r>
    </w:p>
    <w:p w:rsidR="003007F8" w:rsidRPr="009870A1" w:rsidRDefault="003007F8" w:rsidP="003007F8">
      <w:pPr>
        <w:bidi/>
        <w:spacing w:before="100" w:beforeAutospacing="1" w:after="100" w:afterAutospacing="1" w:line="360" w:lineRule="auto"/>
        <w:ind w:left="720"/>
        <w:jc w:val="both"/>
        <w:rPr>
          <w:rFonts w:ascii="Vazirmatn" w:eastAsia="Times New Roman" w:hAnsi="Vazirmatn" w:cs="Vazirmatn"/>
          <w:sz w:val="24"/>
          <w:szCs w:val="24"/>
        </w:rPr>
      </w:pPr>
    </w:p>
    <w:p w:rsidR="002C3477" w:rsidRPr="009870A1" w:rsidRDefault="002C3477" w:rsidP="008025E1">
      <w:pPr>
        <w:bidi/>
        <w:spacing w:line="276" w:lineRule="auto"/>
        <w:jc w:val="both"/>
        <w:rPr>
          <w:rFonts w:ascii="Vazirmatn" w:hAnsi="Vazirmatn" w:cs="Vazirmatn"/>
        </w:rPr>
      </w:pPr>
    </w:p>
    <w:sectPr w:rsidR="002C3477" w:rsidRPr="009870A1" w:rsidSect="00EF61D8">
      <w:footerReference w:type="default" r:id="rId7"/>
      <w:pgSz w:w="12240" w:h="15840"/>
      <w:pgMar w:top="1440" w:right="1440" w:bottom="117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B35" w:rsidRDefault="00FC0B35" w:rsidP="00524B0A">
      <w:pPr>
        <w:spacing w:after="0" w:line="240" w:lineRule="auto"/>
      </w:pPr>
      <w:r>
        <w:separator/>
      </w:r>
    </w:p>
  </w:endnote>
  <w:endnote w:type="continuationSeparator" w:id="0">
    <w:p w:rsidR="00FC0B35" w:rsidRDefault="00FC0B35" w:rsidP="00524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azirmatn">
    <w:panose1 w:val="00000000000000000000"/>
    <w:charset w:val="00"/>
    <w:family w:val="auto"/>
    <w:pitch w:val="variable"/>
    <w:sig w:usb0="8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9495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24B0A" w:rsidRDefault="00524B0A">
        <w:pPr>
          <w:pStyle w:val="Footer"/>
          <w:jc w:val="center"/>
          <w:rPr>
            <w:rtl/>
          </w:rPr>
        </w:pPr>
      </w:p>
      <w:p w:rsidR="00524B0A" w:rsidRPr="00EF61D8" w:rsidRDefault="00EF61D8" w:rsidP="00EF61D8">
        <w:pPr>
          <w:pStyle w:val="Footer"/>
          <w:bidi/>
          <w:jc w:val="center"/>
          <w:rPr>
            <w:rFonts w:ascii="Vazirmatn" w:hAnsi="Vazirmatn" w:cs="Vazirmatn"/>
            <w:noProof/>
            <w:rtl/>
            <w:lang w:bidi="fa-IR"/>
          </w:rPr>
        </w:pPr>
        <w:r w:rsidRPr="00EF61D8">
          <w:rPr>
            <w:rFonts w:ascii="Vazirmatn" w:hAnsi="Vazirmatn" w:cs="Vazirmatn"/>
            <w:rtl/>
            <w:lang w:bidi="fa-IR"/>
          </w:rPr>
          <w:t>صفحه</w:t>
        </w:r>
        <w:r w:rsidRPr="00EF61D8">
          <w:rPr>
            <w:rFonts w:ascii="Vazirmatn" w:hAnsi="Vazirmatn" w:cs="Vazirmatn"/>
            <w:lang w:bidi="fa-IR"/>
          </w:rPr>
          <w:t xml:space="preserve"> </w: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begin"/>
        </w:r>
        <w:r w:rsidRPr="00EF61D8">
          <w:rPr>
            <w:rFonts w:ascii="Vazirmatn" w:hAnsi="Vazirmatn" w:cs="Vazirmatn"/>
            <w:b/>
            <w:bCs/>
            <w:lang w:bidi="fa-IR"/>
          </w:rPr>
          <w:instrText xml:space="preserve"> PAGE  \* Arabic  \* MERGEFORMAT </w:instrTex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separate"/>
        </w:r>
        <w:r w:rsidR="005A6805">
          <w:rPr>
            <w:rFonts w:ascii="Vazirmatn" w:hAnsi="Vazirmatn" w:cs="Vazirmatn"/>
            <w:b/>
            <w:bCs/>
            <w:noProof/>
            <w:lang w:bidi="fa-IR"/>
          </w:rPr>
          <w:t>6</w: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end"/>
        </w:r>
        <w:r w:rsidRPr="00EF61D8">
          <w:rPr>
            <w:rFonts w:ascii="Vazirmatn" w:hAnsi="Vazirmatn" w:cs="Vazirmatn"/>
            <w:lang w:bidi="fa-IR"/>
          </w:rPr>
          <w:t xml:space="preserve"> </w:t>
        </w:r>
        <w:r w:rsidRPr="00EF61D8">
          <w:rPr>
            <w:rFonts w:ascii="Vazirmatn" w:hAnsi="Vazirmatn" w:cs="Vazirmatn"/>
            <w:rtl/>
            <w:lang w:bidi="fa-IR"/>
          </w:rPr>
          <w:t>از</w:t>
        </w:r>
        <w:r w:rsidRPr="00EF61D8">
          <w:rPr>
            <w:rFonts w:ascii="Vazirmatn" w:hAnsi="Vazirmatn" w:cs="Vazirmatn"/>
            <w:lang w:bidi="fa-IR"/>
          </w:rPr>
          <w:t xml:space="preserve"> </w: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begin"/>
        </w:r>
        <w:r w:rsidRPr="00EF61D8">
          <w:rPr>
            <w:rFonts w:ascii="Vazirmatn" w:hAnsi="Vazirmatn" w:cs="Vazirmatn"/>
            <w:b/>
            <w:bCs/>
            <w:lang w:bidi="fa-IR"/>
          </w:rPr>
          <w:instrText xml:space="preserve"> NUMPAGES  \* Arabic  \* MERGEFORMAT </w:instrTex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separate"/>
        </w:r>
        <w:r w:rsidR="005A6805">
          <w:rPr>
            <w:rFonts w:ascii="Vazirmatn" w:hAnsi="Vazirmatn" w:cs="Vazirmatn"/>
            <w:b/>
            <w:bCs/>
            <w:noProof/>
            <w:lang w:bidi="fa-IR"/>
          </w:rPr>
          <w:t>6</w:t>
        </w:r>
        <w:r w:rsidRPr="00EF61D8">
          <w:rPr>
            <w:rFonts w:ascii="Vazirmatn" w:hAnsi="Vazirmatn" w:cs="Vazirmatn"/>
            <w:b/>
            <w:bCs/>
            <w:lang w:bidi="fa-IR"/>
          </w:rPr>
          <w:fldChar w:fldCharType="end"/>
        </w:r>
        <w:r w:rsidR="00524B0A" w:rsidRPr="00EF61D8">
          <w:rPr>
            <w:rFonts w:ascii="Vazirmatn" w:hAnsi="Vazirmatn" w:cs="Vazirmatn"/>
            <w:noProof/>
            <w:rtl/>
            <w:lang w:bidi="fa-IR"/>
          </w:rPr>
          <w:t xml:space="preserve"> </w:t>
        </w:r>
      </w:p>
      <w:p w:rsidR="00524B0A" w:rsidRDefault="00FC0B35">
        <w:pPr>
          <w:pStyle w:val="Footer"/>
          <w:jc w:val="center"/>
        </w:pPr>
      </w:p>
    </w:sdtContent>
  </w:sdt>
  <w:p w:rsidR="00524B0A" w:rsidRDefault="00524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B35" w:rsidRDefault="00FC0B35" w:rsidP="00524B0A">
      <w:pPr>
        <w:spacing w:after="0" w:line="240" w:lineRule="auto"/>
      </w:pPr>
      <w:r>
        <w:separator/>
      </w:r>
    </w:p>
  </w:footnote>
  <w:footnote w:type="continuationSeparator" w:id="0">
    <w:p w:rsidR="00FC0B35" w:rsidRDefault="00FC0B35" w:rsidP="00524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47AF"/>
    <w:multiLevelType w:val="multilevel"/>
    <w:tmpl w:val="8C422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3468F"/>
    <w:multiLevelType w:val="multilevel"/>
    <w:tmpl w:val="2DB28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E337F"/>
    <w:multiLevelType w:val="multilevel"/>
    <w:tmpl w:val="7B88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D2504"/>
    <w:multiLevelType w:val="multilevel"/>
    <w:tmpl w:val="6436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9A6971"/>
    <w:multiLevelType w:val="multilevel"/>
    <w:tmpl w:val="DCA4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856CC6"/>
    <w:multiLevelType w:val="multilevel"/>
    <w:tmpl w:val="5710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2F77C7"/>
    <w:multiLevelType w:val="multilevel"/>
    <w:tmpl w:val="B0CAE0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080190"/>
    <w:multiLevelType w:val="multilevel"/>
    <w:tmpl w:val="6366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74E3E"/>
    <w:multiLevelType w:val="multilevel"/>
    <w:tmpl w:val="D636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8412D1"/>
    <w:multiLevelType w:val="multilevel"/>
    <w:tmpl w:val="1E9E1BD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5E56FA"/>
    <w:multiLevelType w:val="multilevel"/>
    <w:tmpl w:val="F200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4C13A0"/>
    <w:multiLevelType w:val="multilevel"/>
    <w:tmpl w:val="46104F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10"/>
  </w:num>
  <w:num w:numId="8">
    <w:abstractNumId w:val="3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60"/>
    <w:rsid w:val="000A6ECA"/>
    <w:rsid w:val="000B4676"/>
    <w:rsid w:val="0014289C"/>
    <w:rsid w:val="001764D9"/>
    <w:rsid w:val="001973EA"/>
    <w:rsid w:val="001A4071"/>
    <w:rsid w:val="0024580D"/>
    <w:rsid w:val="0026626C"/>
    <w:rsid w:val="00272E85"/>
    <w:rsid w:val="002C3477"/>
    <w:rsid w:val="003007F8"/>
    <w:rsid w:val="0036023A"/>
    <w:rsid w:val="00421781"/>
    <w:rsid w:val="00434054"/>
    <w:rsid w:val="00524B0A"/>
    <w:rsid w:val="005A6805"/>
    <w:rsid w:val="005C7778"/>
    <w:rsid w:val="005E47F9"/>
    <w:rsid w:val="00606DD4"/>
    <w:rsid w:val="00622960"/>
    <w:rsid w:val="0062701D"/>
    <w:rsid w:val="00655ECC"/>
    <w:rsid w:val="006D35D3"/>
    <w:rsid w:val="008025E1"/>
    <w:rsid w:val="00813F85"/>
    <w:rsid w:val="009870A1"/>
    <w:rsid w:val="00AB760F"/>
    <w:rsid w:val="00AC71A9"/>
    <w:rsid w:val="00AF33C5"/>
    <w:rsid w:val="00B819F8"/>
    <w:rsid w:val="00BA38A2"/>
    <w:rsid w:val="00CD40F3"/>
    <w:rsid w:val="00CE083F"/>
    <w:rsid w:val="00D227F5"/>
    <w:rsid w:val="00D675D6"/>
    <w:rsid w:val="00D96F93"/>
    <w:rsid w:val="00E0680D"/>
    <w:rsid w:val="00E56C83"/>
    <w:rsid w:val="00EC0665"/>
    <w:rsid w:val="00EF61D8"/>
    <w:rsid w:val="00F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BDBC6D"/>
  <w15:chartTrackingRefBased/>
  <w15:docId w15:val="{75B40BA9-5818-4993-9C5A-DDF2D0EA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071"/>
  </w:style>
  <w:style w:type="paragraph" w:styleId="Heading2">
    <w:name w:val="heading 2"/>
    <w:basedOn w:val="Normal"/>
    <w:link w:val="Heading2Char"/>
    <w:uiPriority w:val="9"/>
    <w:qFormat/>
    <w:rsid w:val="008025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025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25E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025E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02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6023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764D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24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B0A"/>
  </w:style>
  <w:style w:type="paragraph" w:styleId="Footer">
    <w:name w:val="footer"/>
    <w:basedOn w:val="Normal"/>
    <w:link w:val="FooterChar"/>
    <w:uiPriority w:val="99"/>
    <w:unhideWhenUsed/>
    <w:rsid w:val="00524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2026-02-10T00:05:00Z</cp:lastPrinted>
  <dcterms:created xsi:type="dcterms:W3CDTF">2026-02-09T20:12:00Z</dcterms:created>
  <dcterms:modified xsi:type="dcterms:W3CDTF">2026-02-10T20:59:00Z</dcterms:modified>
</cp:coreProperties>
</file>